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7C737" w14:textId="245F776E" w:rsidR="00147526" w:rsidRPr="00E45042" w:rsidRDefault="00066F9B" w:rsidP="00E45042">
      <w:pPr>
        <w:spacing w:line="480" w:lineRule="auto"/>
        <w:jc w:val="center"/>
        <w:rPr>
          <w:rFonts w:ascii="Times New Roman" w:hAnsi="Times New Roman" w:cs="Times New Roman"/>
          <w:b/>
          <w:sz w:val="24"/>
          <w:szCs w:val="24"/>
        </w:rPr>
      </w:pPr>
      <w:bookmarkStart w:id="0" w:name="_GoBack"/>
      <w:bookmarkEnd w:id="0"/>
      <w:r w:rsidRPr="00E45042">
        <w:rPr>
          <w:rFonts w:ascii="Times New Roman" w:hAnsi="Times New Roman" w:cs="Times New Roman"/>
          <w:b/>
          <w:sz w:val="24"/>
          <w:szCs w:val="24"/>
        </w:rPr>
        <w:t>5 S</w:t>
      </w:r>
      <w:r w:rsidR="00147526" w:rsidRPr="00E45042">
        <w:rPr>
          <w:rFonts w:ascii="Times New Roman" w:hAnsi="Times New Roman" w:cs="Times New Roman"/>
          <w:b/>
          <w:sz w:val="24"/>
          <w:szCs w:val="24"/>
        </w:rPr>
        <w:t xml:space="preserve">teps to </w:t>
      </w:r>
      <w:r w:rsidRPr="00E45042">
        <w:rPr>
          <w:rFonts w:ascii="Times New Roman" w:hAnsi="Times New Roman" w:cs="Times New Roman"/>
          <w:b/>
          <w:sz w:val="24"/>
          <w:szCs w:val="24"/>
        </w:rPr>
        <w:t>B</w:t>
      </w:r>
      <w:r w:rsidR="00147526" w:rsidRPr="00E45042">
        <w:rPr>
          <w:rFonts w:ascii="Times New Roman" w:hAnsi="Times New Roman" w:cs="Times New Roman"/>
          <w:b/>
          <w:sz w:val="24"/>
          <w:szCs w:val="24"/>
        </w:rPr>
        <w:t xml:space="preserve">oost </w:t>
      </w:r>
      <w:r w:rsidRPr="00E45042">
        <w:rPr>
          <w:rFonts w:ascii="Times New Roman" w:hAnsi="Times New Roman" w:cs="Times New Roman"/>
          <w:b/>
          <w:sz w:val="24"/>
          <w:szCs w:val="24"/>
        </w:rPr>
        <w:t>Y</w:t>
      </w:r>
      <w:r w:rsidR="00147526" w:rsidRPr="00E45042">
        <w:rPr>
          <w:rFonts w:ascii="Times New Roman" w:hAnsi="Times New Roman" w:cs="Times New Roman"/>
          <w:b/>
          <w:sz w:val="24"/>
          <w:szCs w:val="24"/>
        </w:rPr>
        <w:t xml:space="preserve">our </w:t>
      </w:r>
      <w:r w:rsidRPr="00E45042">
        <w:rPr>
          <w:rFonts w:ascii="Times New Roman" w:hAnsi="Times New Roman" w:cs="Times New Roman"/>
          <w:b/>
          <w:sz w:val="24"/>
          <w:szCs w:val="24"/>
        </w:rPr>
        <w:t>H</w:t>
      </w:r>
      <w:r w:rsidR="00147526" w:rsidRPr="00E45042">
        <w:rPr>
          <w:rFonts w:ascii="Times New Roman" w:hAnsi="Times New Roman" w:cs="Times New Roman"/>
          <w:b/>
          <w:sz w:val="24"/>
          <w:szCs w:val="24"/>
        </w:rPr>
        <w:t xml:space="preserve">ome’s </w:t>
      </w:r>
      <w:r w:rsidRPr="00E45042">
        <w:rPr>
          <w:rFonts w:ascii="Times New Roman" w:hAnsi="Times New Roman" w:cs="Times New Roman"/>
          <w:b/>
          <w:sz w:val="24"/>
          <w:szCs w:val="24"/>
        </w:rPr>
        <w:t>V</w:t>
      </w:r>
      <w:r w:rsidR="00147526" w:rsidRPr="00E45042">
        <w:rPr>
          <w:rFonts w:ascii="Times New Roman" w:hAnsi="Times New Roman" w:cs="Times New Roman"/>
          <w:b/>
          <w:sz w:val="24"/>
          <w:szCs w:val="24"/>
        </w:rPr>
        <w:t>alue</w:t>
      </w:r>
    </w:p>
    <w:p w14:paraId="6B4B19F6" w14:textId="782BF88C" w:rsidR="001462CC" w:rsidRPr="00E45042" w:rsidRDefault="001462CC" w:rsidP="00E45042">
      <w:pPr>
        <w:spacing w:line="480" w:lineRule="auto"/>
        <w:rPr>
          <w:rStyle w:val="Hyperlink"/>
          <w:rFonts w:ascii="Times New Roman" w:hAnsi="Times New Roman" w:cs="Times New Roman"/>
          <w:color w:val="auto"/>
          <w:sz w:val="24"/>
          <w:szCs w:val="24"/>
          <w:u w:val="none"/>
        </w:rPr>
      </w:pPr>
      <w:r w:rsidRPr="00E45042">
        <w:rPr>
          <w:rStyle w:val="Hyperlink"/>
          <w:rFonts w:ascii="Times New Roman" w:hAnsi="Times New Roman" w:cs="Times New Roman"/>
          <w:color w:val="auto"/>
          <w:sz w:val="24"/>
          <w:szCs w:val="24"/>
          <w:u w:val="none"/>
        </w:rPr>
        <w:t xml:space="preserve">More than 4.9 million homes were sold in 2014, </w:t>
      </w:r>
      <w:r w:rsidR="00066F9B" w:rsidRPr="00E45042">
        <w:rPr>
          <w:rStyle w:val="Hyperlink"/>
          <w:rFonts w:ascii="Times New Roman" w:hAnsi="Times New Roman" w:cs="Times New Roman"/>
          <w:color w:val="auto"/>
          <w:sz w:val="24"/>
          <w:szCs w:val="24"/>
          <w:u w:val="none"/>
        </w:rPr>
        <w:t xml:space="preserve">and the </w:t>
      </w:r>
      <w:r w:rsidRPr="00E45042">
        <w:rPr>
          <w:rStyle w:val="Hyperlink"/>
          <w:rFonts w:ascii="Times New Roman" w:hAnsi="Times New Roman" w:cs="Times New Roman"/>
          <w:color w:val="auto"/>
          <w:sz w:val="24"/>
          <w:szCs w:val="24"/>
          <w:u w:val="none"/>
        </w:rPr>
        <w:t xml:space="preserve">median price </w:t>
      </w:r>
      <w:r w:rsidR="00066F9B" w:rsidRPr="00E45042">
        <w:rPr>
          <w:rStyle w:val="Hyperlink"/>
          <w:rFonts w:ascii="Times New Roman" w:hAnsi="Times New Roman" w:cs="Times New Roman"/>
          <w:color w:val="auto"/>
          <w:sz w:val="24"/>
          <w:szCs w:val="24"/>
          <w:u w:val="none"/>
        </w:rPr>
        <w:t xml:space="preserve">was </w:t>
      </w:r>
      <w:r w:rsidRPr="00E45042">
        <w:rPr>
          <w:rStyle w:val="Hyperlink"/>
          <w:rFonts w:ascii="Times New Roman" w:hAnsi="Times New Roman" w:cs="Times New Roman"/>
          <w:color w:val="auto"/>
          <w:sz w:val="24"/>
          <w:szCs w:val="24"/>
          <w:u w:val="none"/>
        </w:rPr>
        <w:t xml:space="preserve">up about 6% from the previous year, according to the </w:t>
      </w:r>
      <w:commentRangeStart w:id="1"/>
      <w:r w:rsidRPr="00E45042">
        <w:rPr>
          <w:rStyle w:val="Hyperlink"/>
          <w:rFonts w:ascii="Times New Roman" w:hAnsi="Times New Roman" w:cs="Times New Roman"/>
          <w:color w:val="auto"/>
          <w:sz w:val="24"/>
          <w:szCs w:val="24"/>
          <w:u w:val="none"/>
        </w:rPr>
        <w:t>National Association of Realtors</w:t>
      </w:r>
      <w:commentRangeEnd w:id="1"/>
      <w:r w:rsidRPr="00E45042">
        <w:rPr>
          <w:rStyle w:val="CommentReference"/>
          <w:rFonts w:ascii="Times New Roman" w:hAnsi="Times New Roman" w:cs="Times New Roman"/>
          <w:sz w:val="24"/>
          <w:szCs w:val="24"/>
        </w:rPr>
        <w:commentReference w:id="1"/>
      </w:r>
      <w:r w:rsidRPr="00E45042">
        <w:rPr>
          <w:rStyle w:val="Hyperlink"/>
          <w:rFonts w:ascii="Times New Roman" w:hAnsi="Times New Roman" w:cs="Times New Roman"/>
          <w:color w:val="auto"/>
          <w:sz w:val="24"/>
          <w:szCs w:val="24"/>
          <w:u w:val="none"/>
        </w:rPr>
        <w:t>. For many people, a home is not just the place they make memories</w:t>
      </w:r>
      <w:r w:rsidR="00066F9B" w:rsidRPr="00E45042">
        <w:rPr>
          <w:rStyle w:val="Hyperlink"/>
          <w:rFonts w:ascii="Times New Roman" w:hAnsi="Times New Roman" w:cs="Times New Roman"/>
          <w:color w:val="auto"/>
          <w:sz w:val="24"/>
          <w:szCs w:val="24"/>
          <w:u w:val="none"/>
        </w:rPr>
        <w:t>,</w:t>
      </w:r>
      <w:r w:rsidRPr="00E45042">
        <w:rPr>
          <w:rStyle w:val="Hyperlink"/>
          <w:rFonts w:ascii="Times New Roman" w:hAnsi="Times New Roman" w:cs="Times New Roman"/>
          <w:color w:val="auto"/>
          <w:sz w:val="24"/>
          <w:szCs w:val="24"/>
          <w:u w:val="none"/>
        </w:rPr>
        <w:t xml:space="preserve"> it’s also their largest asset</w:t>
      </w:r>
      <w:r w:rsidR="001951B5">
        <w:rPr>
          <w:rStyle w:val="Hyperlink"/>
          <w:rFonts w:ascii="Times New Roman" w:hAnsi="Times New Roman" w:cs="Times New Roman"/>
          <w:color w:val="auto"/>
          <w:sz w:val="24"/>
          <w:szCs w:val="24"/>
          <w:u w:val="none"/>
        </w:rPr>
        <w:t>.</w:t>
      </w:r>
      <w:r w:rsidR="001B28E7">
        <w:rPr>
          <w:rStyle w:val="Hyperlink"/>
          <w:rFonts w:ascii="Times New Roman" w:hAnsi="Times New Roman" w:cs="Times New Roman"/>
          <w:color w:val="auto"/>
          <w:sz w:val="24"/>
          <w:szCs w:val="24"/>
          <w:u w:val="none"/>
        </w:rPr>
        <w:t xml:space="preserve"> </w:t>
      </w:r>
      <w:r w:rsidR="001849E5" w:rsidRPr="00E45042">
        <w:rPr>
          <w:rStyle w:val="Hyperlink"/>
          <w:rFonts w:ascii="Times New Roman" w:hAnsi="Times New Roman" w:cs="Times New Roman"/>
          <w:color w:val="auto"/>
          <w:sz w:val="24"/>
          <w:szCs w:val="24"/>
          <w:u w:val="none"/>
        </w:rPr>
        <w:t xml:space="preserve">If you’re planning </w:t>
      </w:r>
      <w:r w:rsidR="001951B5">
        <w:rPr>
          <w:rStyle w:val="Hyperlink"/>
          <w:rFonts w:ascii="Times New Roman" w:hAnsi="Times New Roman" w:cs="Times New Roman"/>
          <w:color w:val="auto"/>
          <w:sz w:val="24"/>
          <w:szCs w:val="24"/>
          <w:u w:val="none"/>
        </w:rPr>
        <w:t>on</w:t>
      </w:r>
      <w:r w:rsidR="001849E5" w:rsidRPr="00E45042">
        <w:rPr>
          <w:rStyle w:val="Hyperlink"/>
          <w:rFonts w:ascii="Times New Roman" w:hAnsi="Times New Roman" w:cs="Times New Roman"/>
          <w:color w:val="auto"/>
          <w:sz w:val="24"/>
          <w:szCs w:val="24"/>
          <w:u w:val="none"/>
        </w:rPr>
        <w:t xml:space="preserve"> putting your house on the market,</w:t>
      </w:r>
      <w:r w:rsidR="001951B5">
        <w:rPr>
          <w:rStyle w:val="Hyperlink"/>
          <w:rFonts w:ascii="Times New Roman" w:hAnsi="Times New Roman" w:cs="Times New Roman"/>
          <w:color w:val="auto"/>
          <w:sz w:val="24"/>
          <w:szCs w:val="24"/>
          <w:u w:val="none"/>
        </w:rPr>
        <w:t xml:space="preserve"> you’ll want to get the best price possible.</w:t>
      </w:r>
      <w:r w:rsidR="001849E5" w:rsidRPr="00E45042">
        <w:rPr>
          <w:rStyle w:val="Hyperlink"/>
          <w:rFonts w:ascii="Times New Roman" w:hAnsi="Times New Roman" w:cs="Times New Roman"/>
          <w:color w:val="auto"/>
          <w:sz w:val="24"/>
          <w:szCs w:val="24"/>
          <w:u w:val="none"/>
        </w:rPr>
        <w:t xml:space="preserve"> </w:t>
      </w:r>
      <w:r w:rsidR="001951B5">
        <w:rPr>
          <w:rStyle w:val="Hyperlink"/>
          <w:rFonts w:ascii="Times New Roman" w:hAnsi="Times New Roman" w:cs="Times New Roman"/>
          <w:color w:val="auto"/>
          <w:sz w:val="24"/>
          <w:szCs w:val="24"/>
          <w:u w:val="none"/>
        </w:rPr>
        <w:t>T</w:t>
      </w:r>
      <w:r w:rsidR="001849E5" w:rsidRPr="00E45042">
        <w:rPr>
          <w:rStyle w:val="Hyperlink"/>
          <w:rFonts w:ascii="Times New Roman" w:hAnsi="Times New Roman" w:cs="Times New Roman"/>
          <w:color w:val="auto"/>
          <w:sz w:val="24"/>
          <w:szCs w:val="24"/>
          <w:u w:val="none"/>
        </w:rPr>
        <w:t xml:space="preserve">here are steps you can take to enhance how much you make on the sale, according to the __________ Society of CPAs. </w:t>
      </w:r>
    </w:p>
    <w:p w14:paraId="4EA1512F" w14:textId="77777777" w:rsidR="006E296E" w:rsidRPr="00E45042" w:rsidRDefault="006E296E" w:rsidP="00E45042">
      <w:pPr>
        <w:spacing w:line="480" w:lineRule="auto"/>
        <w:rPr>
          <w:rStyle w:val="Hyperlink"/>
          <w:rFonts w:ascii="Times New Roman" w:hAnsi="Times New Roman" w:cs="Times New Roman"/>
          <w:b/>
          <w:color w:val="auto"/>
          <w:sz w:val="24"/>
          <w:szCs w:val="24"/>
          <w:u w:val="none"/>
        </w:rPr>
      </w:pPr>
      <w:r w:rsidRPr="00E45042">
        <w:rPr>
          <w:rStyle w:val="Hyperlink"/>
          <w:rFonts w:ascii="Times New Roman" w:hAnsi="Times New Roman" w:cs="Times New Roman"/>
          <w:b/>
          <w:color w:val="auto"/>
          <w:sz w:val="24"/>
          <w:szCs w:val="24"/>
          <w:u w:val="none"/>
        </w:rPr>
        <w:t>Consider Curb Appeal</w:t>
      </w:r>
    </w:p>
    <w:p w14:paraId="2B46DDB4" w14:textId="04567B36" w:rsidR="006E296E" w:rsidRPr="00E45042" w:rsidRDefault="005946B5" w:rsidP="00E45042">
      <w:pPr>
        <w:spacing w:line="480" w:lineRule="auto"/>
        <w:rPr>
          <w:rStyle w:val="Hyperlink"/>
          <w:rFonts w:ascii="Times New Roman" w:hAnsi="Times New Roman" w:cs="Times New Roman"/>
          <w:color w:val="auto"/>
          <w:sz w:val="24"/>
          <w:szCs w:val="24"/>
          <w:u w:val="none"/>
        </w:rPr>
      </w:pPr>
      <w:r w:rsidRPr="00E45042">
        <w:rPr>
          <w:rStyle w:val="Hyperlink"/>
          <w:rFonts w:ascii="Times New Roman" w:hAnsi="Times New Roman" w:cs="Times New Roman"/>
          <w:color w:val="auto"/>
          <w:sz w:val="24"/>
          <w:szCs w:val="24"/>
          <w:u w:val="none"/>
        </w:rPr>
        <w:t xml:space="preserve">Most buyers make an immediate assessment about a home based on its front yard and entranceway. Since you want to encourage them to come in, be sure to mow the lawn, prune the shrubs and </w:t>
      </w:r>
      <w:r w:rsidR="00DD2D99" w:rsidRPr="00E45042">
        <w:rPr>
          <w:rStyle w:val="Hyperlink"/>
          <w:rFonts w:ascii="Times New Roman" w:hAnsi="Times New Roman" w:cs="Times New Roman"/>
          <w:color w:val="auto"/>
          <w:sz w:val="24"/>
          <w:szCs w:val="24"/>
          <w:u w:val="none"/>
        </w:rPr>
        <w:t>banish weeds before you show your home. Consider a power wash to brighten up the exterior paint job. You might also want to repaint your front door or polish up the doorknob or other hardware to make it look more welcoming</w:t>
      </w:r>
      <w:r w:rsidR="001B28E7">
        <w:rPr>
          <w:rStyle w:val="Hyperlink"/>
          <w:rFonts w:ascii="Times New Roman" w:hAnsi="Times New Roman" w:cs="Times New Roman"/>
          <w:color w:val="auto"/>
          <w:sz w:val="24"/>
          <w:szCs w:val="24"/>
          <w:u w:val="none"/>
        </w:rPr>
        <w:t>,</w:t>
      </w:r>
      <w:r w:rsidR="00066F9B" w:rsidRPr="00E45042">
        <w:rPr>
          <w:rStyle w:val="Hyperlink"/>
          <w:rFonts w:ascii="Times New Roman" w:hAnsi="Times New Roman" w:cs="Times New Roman"/>
          <w:color w:val="auto"/>
          <w:sz w:val="24"/>
          <w:szCs w:val="24"/>
          <w:u w:val="none"/>
        </w:rPr>
        <w:t xml:space="preserve"> and b</w:t>
      </w:r>
      <w:r w:rsidR="008D4A76" w:rsidRPr="00E45042">
        <w:rPr>
          <w:rStyle w:val="Hyperlink"/>
          <w:rFonts w:ascii="Times New Roman" w:hAnsi="Times New Roman" w:cs="Times New Roman"/>
          <w:color w:val="auto"/>
          <w:sz w:val="24"/>
          <w:szCs w:val="24"/>
          <w:u w:val="none"/>
        </w:rPr>
        <w:t xml:space="preserve">e sure that exterior lights are working. </w:t>
      </w:r>
    </w:p>
    <w:p w14:paraId="5F206A08" w14:textId="0DAB336C" w:rsidR="0067741A" w:rsidRPr="00E45042" w:rsidRDefault="00DD2D99" w:rsidP="00E45042">
      <w:pPr>
        <w:spacing w:line="480" w:lineRule="auto"/>
        <w:rPr>
          <w:rStyle w:val="Hyperlink"/>
          <w:rFonts w:ascii="Times New Roman" w:hAnsi="Times New Roman" w:cs="Times New Roman"/>
          <w:b/>
          <w:color w:val="auto"/>
          <w:sz w:val="24"/>
          <w:szCs w:val="24"/>
          <w:u w:val="none"/>
        </w:rPr>
      </w:pPr>
      <w:r w:rsidRPr="00E45042">
        <w:rPr>
          <w:rStyle w:val="Hyperlink"/>
          <w:rFonts w:ascii="Times New Roman" w:hAnsi="Times New Roman" w:cs="Times New Roman"/>
          <w:b/>
          <w:color w:val="auto"/>
          <w:sz w:val="24"/>
          <w:szCs w:val="24"/>
          <w:u w:val="none"/>
        </w:rPr>
        <w:t>Combat Clutter</w:t>
      </w:r>
    </w:p>
    <w:p w14:paraId="420ED8DF" w14:textId="49EB1516" w:rsidR="0067741A" w:rsidRPr="00E45042" w:rsidRDefault="0067741A" w:rsidP="00E45042">
      <w:pPr>
        <w:spacing w:line="480" w:lineRule="auto"/>
        <w:rPr>
          <w:rStyle w:val="Hyperlink"/>
          <w:rFonts w:ascii="Times New Roman" w:hAnsi="Times New Roman" w:cs="Times New Roman"/>
          <w:color w:val="auto"/>
          <w:sz w:val="24"/>
          <w:szCs w:val="24"/>
          <w:u w:val="none"/>
        </w:rPr>
      </w:pPr>
      <w:r w:rsidRPr="00E45042">
        <w:rPr>
          <w:rStyle w:val="Hyperlink"/>
          <w:rFonts w:ascii="Times New Roman" w:hAnsi="Times New Roman" w:cs="Times New Roman"/>
          <w:color w:val="auto"/>
          <w:sz w:val="24"/>
          <w:szCs w:val="24"/>
          <w:u w:val="none"/>
        </w:rPr>
        <w:t xml:space="preserve">Moving may involve sorting through possessions collected throughout the years and deciding whether to bring them along to your next place, tuck them away in storage or toss them. It’s a good idea to start that process as early as possible, because a messy or cluttered house may turn away potential buyers. </w:t>
      </w:r>
      <w:r w:rsidR="001B28E7">
        <w:rPr>
          <w:rStyle w:val="Hyperlink"/>
          <w:rFonts w:ascii="Times New Roman" w:hAnsi="Times New Roman" w:cs="Times New Roman"/>
          <w:color w:val="auto"/>
          <w:sz w:val="24"/>
          <w:szCs w:val="24"/>
          <w:u w:val="none"/>
        </w:rPr>
        <w:t>Your efforts</w:t>
      </w:r>
      <w:r w:rsidRPr="00E45042">
        <w:rPr>
          <w:rStyle w:val="Hyperlink"/>
          <w:rFonts w:ascii="Times New Roman" w:hAnsi="Times New Roman" w:cs="Times New Roman"/>
          <w:color w:val="auto"/>
          <w:sz w:val="24"/>
          <w:szCs w:val="24"/>
          <w:u w:val="none"/>
        </w:rPr>
        <w:t xml:space="preserve"> should include organizing closets, attics and basements so that buyers can clearly see how much space is available. Consider removing items that personalize the home—which could include anything from family photos to hot pink throw pillows—so that buyers can more easily </w:t>
      </w:r>
      <w:r w:rsidR="001951B5">
        <w:rPr>
          <w:rStyle w:val="Hyperlink"/>
          <w:rFonts w:ascii="Times New Roman" w:hAnsi="Times New Roman" w:cs="Times New Roman"/>
          <w:color w:val="auto"/>
          <w:sz w:val="24"/>
          <w:szCs w:val="24"/>
          <w:u w:val="none"/>
        </w:rPr>
        <w:t>picture</w:t>
      </w:r>
      <w:r w:rsidRPr="00E45042">
        <w:rPr>
          <w:rStyle w:val="Hyperlink"/>
          <w:rFonts w:ascii="Times New Roman" w:hAnsi="Times New Roman" w:cs="Times New Roman"/>
          <w:color w:val="auto"/>
          <w:sz w:val="24"/>
          <w:szCs w:val="24"/>
          <w:u w:val="none"/>
        </w:rPr>
        <w:t xml:space="preserve"> themselves living there. </w:t>
      </w:r>
    </w:p>
    <w:p w14:paraId="404E17B9" w14:textId="75D80343" w:rsidR="00C1031F" w:rsidRPr="00E45042" w:rsidRDefault="00C1031F" w:rsidP="00E45042">
      <w:pPr>
        <w:spacing w:line="480" w:lineRule="auto"/>
        <w:rPr>
          <w:rStyle w:val="Hyperlink"/>
          <w:rFonts w:ascii="Times New Roman" w:hAnsi="Times New Roman" w:cs="Times New Roman"/>
          <w:b/>
          <w:color w:val="auto"/>
          <w:sz w:val="24"/>
          <w:szCs w:val="24"/>
          <w:u w:val="none"/>
        </w:rPr>
      </w:pPr>
      <w:r w:rsidRPr="00E45042">
        <w:rPr>
          <w:rStyle w:val="Hyperlink"/>
          <w:rFonts w:ascii="Times New Roman" w:hAnsi="Times New Roman" w:cs="Times New Roman"/>
          <w:b/>
          <w:color w:val="auto"/>
          <w:sz w:val="24"/>
          <w:szCs w:val="24"/>
          <w:u w:val="none"/>
        </w:rPr>
        <w:lastRenderedPageBreak/>
        <w:t>Conquer the Kitchen</w:t>
      </w:r>
      <w:r w:rsidR="00FC14D2" w:rsidRPr="00E45042">
        <w:rPr>
          <w:rStyle w:val="Hyperlink"/>
          <w:rFonts w:ascii="Times New Roman" w:hAnsi="Times New Roman" w:cs="Times New Roman"/>
          <w:b/>
          <w:color w:val="auto"/>
          <w:sz w:val="24"/>
          <w:szCs w:val="24"/>
          <w:u w:val="none"/>
        </w:rPr>
        <w:t xml:space="preserve"> and Bath</w:t>
      </w:r>
    </w:p>
    <w:p w14:paraId="4A7644B7" w14:textId="46DE6D73" w:rsidR="00C1031F" w:rsidRPr="00E45042" w:rsidRDefault="007D753E" w:rsidP="00E45042">
      <w:pPr>
        <w:spacing w:line="480" w:lineRule="auto"/>
        <w:rPr>
          <w:rStyle w:val="Hyperlink"/>
          <w:rFonts w:ascii="Times New Roman" w:hAnsi="Times New Roman" w:cs="Times New Roman"/>
          <w:color w:val="auto"/>
          <w:sz w:val="24"/>
          <w:szCs w:val="24"/>
          <w:u w:val="none"/>
        </w:rPr>
      </w:pPr>
      <w:r w:rsidRPr="00E45042">
        <w:rPr>
          <w:rStyle w:val="Hyperlink"/>
          <w:rFonts w:ascii="Times New Roman" w:hAnsi="Times New Roman" w:cs="Times New Roman"/>
          <w:color w:val="auto"/>
          <w:sz w:val="24"/>
          <w:szCs w:val="24"/>
          <w:u w:val="none"/>
        </w:rPr>
        <w:t xml:space="preserve">Much of family life takes place in the kitchen, whether that involves working together on a favorite meal or sharing thoughts over the kitchen table. It’s no surprise, then, that </w:t>
      </w:r>
      <w:commentRangeStart w:id="2"/>
      <w:r w:rsidR="00C1031F" w:rsidRPr="00E45042">
        <w:rPr>
          <w:rStyle w:val="Hyperlink"/>
          <w:rFonts w:ascii="Times New Roman" w:hAnsi="Times New Roman" w:cs="Times New Roman"/>
          <w:color w:val="auto"/>
          <w:sz w:val="24"/>
          <w:szCs w:val="24"/>
          <w:u w:val="none"/>
        </w:rPr>
        <w:t xml:space="preserve">53% of real estate professionals </w:t>
      </w:r>
      <w:commentRangeEnd w:id="2"/>
      <w:r w:rsidR="000E7F33" w:rsidRPr="00E45042">
        <w:rPr>
          <w:rStyle w:val="CommentReference"/>
          <w:rFonts w:ascii="Times New Roman" w:hAnsi="Times New Roman" w:cs="Times New Roman"/>
          <w:sz w:val="24"/>
          <w:szCs w:val="24"/>
        </w:rPr>
        <w:commentReference w:id="2"/>
      </w:r>
      <w:r w:rsidR="00C1031F" w:rsidRPr="00E45042">
        <w:rPr>
          <w:rStyle w:val="Hyperlink"/>
          <w:rFonts w:ascii="Times New Roman" w:hAnsi="Times New Roman" w:cs="Times New Roman"/>
          <w:color w:val="auto"/>
          <w:sz w:val="24"/>
          <w:szCs w:val="24"/>
          <w:u w:val="none"/>
        </w:rPr>
        <w:t xml:space="preserve">identify the kitchen as one of the most important rooms </w:t>
      </w:r>
      <w:r w:rsidR="004E7328" w:rsidRPr="00E45042">
        <w:rPr>
          <w:rStyle w:val="Hyperlink"/>
          <w:rFonts w:ascii="Times New Roman" w:hAnsi="Times New Roman" w:cs="Times New Roman"/>
          <w:color w:val="auto"/>
          <w:sz w:val="24"/>
          <w:szCs w:val="24"/>
          <w:u w:val="none"/>
        </w:rPr>
        <w:t>to shape up before selling</w:t>
      </w:r>
      <w:r w:rsidR="00C1031F" w:rsidRPr="00E45042">
        <w:rPr>
          <w:rStyle w:val="Hyperlink"/>
          <w:rFonts w:ascii="Times New Roman" w:hAnsi="Times New Roman" w:cs="Times New Roman"/>
          <w:color w:val="auto"/>
          <w:sz w:val="24"/>
          <w:szCs w:val="24"/>
          <w:u w:val="none"/>
        </w:rPr>
        <w:t xml:space="preserve">, </w:t>
      </w:r>
      <w:r w:rsidR="000E7F33" w:rsidRPr="00E45042">
        <w:rPr>
          <w:rStyle w:val="Hyperlink"/>
          <w:rFonts w:ascii="Times New Roman" w:hAnsi="Times New Roman" w:cs="Times New Roman"/>
          <w:color w:val="auto"/>
          <w:sz w:val="24"/>
          <w:szCs w:val="24"/>
          <w:u w:val="none"/>
        </w:rPr>
        <w:t xml:space="preserve">according to Consumer Reports. </w:t>
      </w:r>
      <w:r w:rsidRPr="00E45042">
        <w:rPr>
          <w:rStyle w:val="Hyperlink"/>
          <w:rFonts w:ascii="Times New Roman" w:hAnsi="Times New Roman" w:cs="Times New Roman"/>
          <w:color w:val="auto"/>
          <w:sz w:val="24"/>
          <w:szCs w:val="24"/>
          <w:u w:val="none"/>
        </w:rPr>
        <w:t>Drastic renovations aren’t necessar</w:t>
      </w:r>
      <w:r w:rsidR="002D65F5">
        <w:rPr>
          <w:rStyle w:val="Hyperlink"/>
          <w:rFonts w:ascii="Times New Roman" w:hAnsi="Times New Roman" w:cs="Times New Roman"/>
          <w:color w:val="auto"/>
          <w:sz w:val="24"/>
          <w:szCs w:val="24"/>
          <w:u w:val="none"/>
        </w:rPr>
        <w:t>il</w:t>
      </w:r>
      <w:r w:rsidRPr="00E45042">
        <w:rPr>
          <w:rStyle w:val="Hyperlink"/>
          <w:rFonts w:ascii="Times New Roman" w:hAnsi="Times New Roman" w:cs="Times New Roman"/>
          <w:color w:val="auto"/>
          <w:sz w:val="24"/>
          <w:szCs w:val="24"/>
          <w:u w:val="none"/>
        </w:rPr>
        <w:t>y</w:t>
      </w:r>
      <w:r w:rsidR="002D65F5">
        <w:rPr>
          <w:rStyle w:val="Hyperlink"/>
          <w:rFonts w:ascii="Times New Roman" w:hAnsi="Times New Roman" w:cs="Times New Roman"/>
          <w:color w:val="auto"/>
          <w:sz w:val="24"/>
          <w:szCs w:val="24"/>
          <w:u w:val="none"/>
        </w:rPr>
        <w:t xml:space="preserve"> needed</w:t>
      </w:r>
      <w:r w:rsidRPr="00E45042">
        <w:rPr>
          <w:rStyle w:val="Hyperlink"/>
          <w:rFonts w:ascii="Times New Roman" w:hAnsi="Times New Roman" w:cs="Times New Roman"/>
          <w:color w:val="auto"/>
          <w:sz w:val="24"/>
          <w:szCs w:val="24"/>
          <w:u w:val="none"/>
        </w:rPr>
        <w:t>, but you should be sure to make all minor repairs—such as a leaky faucet or a broken backsplash tile—before you put out the “for sale”</w:t>
      </w:r>
      <w:r w:rsidR="006E296E" w:rsidRPr="00E45042">
        <w:rPr>
          <w:rStyle w:val="Hyperlink"/>
          <w:rFonts w:ascii="Times New Roman" w:hAnsi="Times New Roman" w:cs="Times New Roman"/>
          <w:color w:val="auto"/>
          <w:sz w:val="24"/>
          <w:szCs w:val="24"/>
          <w:u w:val="none"/>
        </w:rPr>
        <w:t xml:space="preserve"> sign. It may also be </w:t>
      </w:r>
      <w:r w:rsidRPr="00E45042">
        <w:rPr>
          <w:rStyle w:val="Hyperlink"/>
          <w:rFonts w:ascii="Times New Roman" w:hAnsi="Times New Roman" w:cs="Times New Roman"/>
          <w:color w:val="auto"/>
          <w:sz w:val="24"/>
          <w:szCs w:val="24"/>
          <w:u w:val="none"/>
        </w:rPr>
        <w:t xml:space="preserve">a good idea to </w:t>
      </w:r>
      <w:r w:rsidR="006E296E" w:rsidRPr="00E45042">
        <w:rPr>
          <w:rStyle w:val="Hyperlink"/>
          <w:rFonts w:ascii="Times New Roman" w:hAnsi="Times New Roman" w:cs="Times New Roman"/>
          <w:color w:val="auto"/>
          <w:sz w:val="24"/>
          <w:szCs w:val="24"/>
          <w:u w:val="none"/>
        </w:rPr>
        <w:t>upgrade the room’s look with a fresh paint job or other simple cosmetic improvements</w:t>
      </w:r>
      <w:r w:rsidR="008D4A76" w:rsidRPr="00E45042">
        <w:rPr>
          <w:rStyle w:val="Hyperlink"/>
          <w:rFonts w:ascii="Times New Roman" w:hAnsi="Times New Roman" w:cs="Times New Roman"/>
          <w:color w:val="auto"/>
          <w:sz w:val="24"/>
          <w:szCs w:val="24"/>
          <w:u w:val="none"/>
        </w:rPr>
        <w:t xml:space="preserve"> and to add new energy-efficient lighting</w:t>
      </w:r>
      <w:r w:rsidR="006E296E" w:rsidRPr="00E45042">
        <w:rPr>
          <w:rStyle w:val="Hyperlink"/>
          <w:rFonts w:ascii="Times New Roman" w:hAnsi="Times New Roman" w:cs="Times New Roman"/>
          <w:color w:val="auto"/>
          <w:sz w:val="24"/>
          <w:szCs w:val="24"/>
          <w:u w:val="none"/>
        </w:rPr>
        <w:t xml:space="preserve">. </w:t>
      </w:r>
      <w:r w:rsidR="00937570" w:rsidRPr="00E45042">
        <w:rPr>
          <w:rStyle w:val="Hyperlink"/>
          <w:rFonts w:ascii="Times New Roman" w:hAnsi="Times New Roman" w:cs="Times New Roman"/>
          <w:color w:val="auto"/>
          <w:sz w:val="24"/>
          <w:szCs w:val="24"/>
          <w:u w:val="none"/>
        </w:rPr>
        <w:t>Y</w:t>
      </w:r>
      <w:r w:rsidR="006E296E" w:rsidRPr="00E45042">
        <w:rPr>
          <w:rStyle w:val="Hyperlink"/>
          <w:rFonts w:ascii="Times New Roman" w:hAnsi="Times New Roman" w:cs="Times New Roman"/>
          <w:color w:val="auto"/>
          <w:sz w:val="24"/>
          <w:szCs w:val="24"/>
          <w:u w:val="none"/>
        </w:rPr>
        <w:t xml:space="preserve">ou can take similar steps to update a bathroom, where you might also consider adding a new showerhead, faucet or </w:t>
      </w:r>
      <w:r w:rsidR="00937570" w:rsidRPr="00E45042">
        <w:rPr>
          <w:rStyle w:val="Hyperlink"/>
          <w:rFonts w:ascii="Times New Roman" w:hAnsi="Times New Roman" w:cs="Times New Roman"/>
          <w:color w:val="auto"/>
          <w:sz w:val="24"/>
          <w:szCs w:val="24"/>
          <w:u w:val="none"/>
        </w:rPr>
        <w:t xml:space="preserve">floor tiles </w:t>
      </w:r>
      <w:r w:rsidR="006E296E" w:rsidRPr="00E45042">
        <w:rPr>
          <w:rStyle w:val="Hyperlink"/>
          <w:rFonts w:ascii="Times New Roman" w:hAnsi="Times New Roman" w:cs="Times New Roman"/>
          <w:color w:val="auto"/>
          <w:sz w:val="24"/>
          <w:szCs w:val="24"/>
          <w:u w:val="none"/>
        </w:rPr>
        <w:t xml:space="preserve">to make a more positive impact. </w:t>
      </w:r>
    </w:p>
    <w:p w14:paraId="3684F0AC" w14:textId="4E05DBFC" w:rsidR="00C15A8A" w:rsidRPr="00E45042" w:rsidRDefault="00D9311B" w:rsidP="00E45042">
      <w:pPr>
        <w:spacing w:line="480" w:lineRule="auto"/>
        <w:rPr>
          <w:rStyle w:val="Hyperlink"/>
          <w:rFonts w:ascii="Times New Roman" w:hAnsi="Times New Roman" w:cs="Times New Roman"/>
          <w:b/>
          <w:color w:val="auto"/>
          <w:sz w:val="24"/>
          <w:szCs w:val="24"/>
          <w:u w:val="none"/>
        </w:rPr>
      </w:pPr>
      <w:r w:rsidRPr="00E45042">
        <w:rPr>
          <w:rStyle w:val="Hyperlink"/>
          <w:rFonts w:ascii="Times New Roman" w:hAnsi="Times New Roman" w:cs="Times New Roman"/>
          <w:b/>
          <w:color w:val="auto"/>
          <w:sz w:val="24"/>
          <w:szCs w:val="24"/>
          <w:u w:val="none"/>
        </w:rPr>
        <w:t xml:space="preserve">Burnish </w:t>
      </w:r>
      <w:r w:rsidR="00C15A8A" w:rsidRPr="00E45042">
        <w:rPr>
          <w:rStyle w:val="Hyperlink"/>
          <w:rFonts w:ascii="Times New Roman" w:hAnsi="Times New Roman" w:cs="Times New Roman"/>
          <w:b/>
          <w:color w:val="auto"/>
          <w:sz w:val="24"/>
          <w:szCs w:val="24"/>
          <w:u w:val="none"/>
        </w:rPr>
        <w:t>the Basics</w:t>
      </w:r>
    </w:p>
    <w:p w14:paraId="04D186E6" w14:textId="1A72642C" w:rsidR="00C15A8A" w:rsidRPr="00E45042" w:rsidRDefault="004F3709" w:rsidP="00E45042">
      <w:pPr>
        <w:spacing w:line="480" w:lineRule="auto"/>
        <w:rPr>
          <w:rStyle w:val="Hyperlink"/>
          <w:rFonts w:ascii="Times New Roman" w:hAnsi="Times New Roman" w:cs="Times New Roman"/>
          <w:color w:val="auto"/>
          <w:sz w:val="24"/>
          <w:szCs w:val="24"/>
          <w:u w:val="none"/>
        </w:rPr>
      </w:pPr>
      <w:r w:rsidRPr="00E45042">
        <w:rPr>
          <w:rStyle w:val="Hyperlink"/>
          <w:rFonts w:ascii="Times New Roman" w:hAnsi="Times New Roman" w:cs="Times New Roman"/>
          <w:color w:val="auto"/>
          <w:sz w:val="24"/>
          <w:szCs w:val="24"/>
          <w:u w:val="none"/>
        </w:rPr>
        <w:t xml:space="preserve">While there are many inexpensive steps you can take to raise your home’s value, major upgrades </w:t>
      </w:r>
      <w:r w:rsidR="00D97B17">
        <w:rPr>
          <w:rStyle w:val="Hyperlink"/>
          <w:rFonts w:ascii="Times New Roman" w:hAnsi="Times New Roman" w:cs="Times New Roman"/>
          <w:color w:val="auto"/>
          <w:sz w:val="24"/>
          <w:szCs w:val="24"/>
          <w:u w:val="none"/>
        </w:rPr>
        <w:t xml:space="preserve">to problem </w:t>
      </w:r>
      <w:proofErr w:type="gramStart"/>
      <w:r w:rsidR="00D97B17">
        <w:rPr>
          <w:rStyle w:val="Hyperlink"/>
          <w:rFonts w:ascii="Times New Roman" w:hAnsi="Times New Roman" w:cs="Times New Roman"/>
          <w:color w:val="auto"/>
          <w:sz w:val="24"/>
          <w:szCs w:val="24"/>
          <w:u w:val="none"/>
        </w:rPr>
        <w:t xml:space="preserve">areas </w:t>
      </w:r>
      <w:r w:rsidRPr="00E45042">
        <w:rPr>
          <w:rStyle w:val="Hyperlink"/>
          <w:rFonts w:ascii="Times New Roman" w:hAnsi="Times New Roman" w:cs="Times New Roman"/>
          <w:color w:val="auto"/>
          <w:sz w:val="24"/>
          <w:szCs w:val="24"/>
          <w:u w:val="none"/>
        </w:rPr>
        <w:t xml:space="preserve"> will</w:t>
      </w:r>
      <w:proofErr w:type="gramEnd"/>
      <w:r w:rsidRPr="00E45042">
        <w:rPr>
          <w:rStyle w:val="Hyperlink"/>
          <w:rFonts w:ascii="Times New Roman" w:hAnsi="Times New Roman" w:cs="Times New Roman"/>
          <w:color w:val="auto"/>
          <w:sz w:val="24"/>
          <w:szCs w:val="24"/>
          <w:u w:val="none"/>
        </w:rPr>
        <w:t xml:space="preserve"> </w:t>
      </w:r>
      <w:r w:rsidR="00D97B17">
        <w:rPr>
          <w:rStyle w:val="Hyperlink"/>
          <w:rFonts w:ascii="Times New Roman" w:hAnsi="Times New Roman" w:cs="Times New Roman"/>
          <w:color w:val="auto"/>
          <w:sz w:val="24"/>
          <w:szCs w:val="24"/>
          <w:u w:val="none"/>
        </w:rPr>
        <w:t xml:space="preserve">also </w:t>
      </w:r>
      <w:r w:rsidRPr="00E45042">
        <w:rPr>
          <w:rStyle w:val="Hyperlink"/>
          <w:rFonts w:ascii="Times New Roman" w:hAnsi="Times New Roman" w:cs="Times New Roman"/>
          <w:color w:val="auto"/>
          <w:sz w:val="24"/>
          <w:szCs w:val="24"/>
          <w:u w:val="none"/>
        </w:rPr>
        <w:t xml:space="preserve">be necessary if you want to </w:t>
      </w:r>
      <w:r w:rsidR="00124841" w:rsidRPr="00E45042">
        <w:rPr>
          <w:rStyle w:val="Hyperlink"/>
          <w:rFonts w:ascii="Times New Roman" w:hAnsi="Times New Roman" w:cs="Times New Roman"/>
          <w:color w:val="auto"/>
          <w:sz w:val="24"/>
          <w:szCs w:val="24"/>
          <w:u w:val="none"/>
        </w:rPr>
        <w:t xml:space="preserve">attract buyers and get the best price. That’s why it’s best to attack leaking roofs, </w:t>
      </w:r>
      <w:r w:rsidR="00C15A8A" w:rsidRPr="00E45042">
        <w:rPr>
          <w:rStyle w:val="Hyperlink"/>
          <w:rFonts w:ascii="Times New Roman" w:hAnsi="Times New Roman" w:cs="Times New Roman"/>
          <w:color w:val="auto"/>
          <w:sz w:val="24"/>
          <w:szCs w:val="24"/>
          <w:u w:val="none"/>
        </w:rPr>
        <w:t xml:space="preserve">wiring problems and aging furnaces or hot water heaters </w:t>
      </w:r>
      <w:r w:rsidR="00124841" w:rsidRPr="00E45042">
        <w:rPr>
          <w:rStyle w:val="Hyperlink"/>
          <w:rFonts w:ascii="Times New Roman" w:hAnsi="Times New Roman" w:cs="Times New Roman"/>
          <w:color w:val="auto"/>
          <w:sz w:val="24"/>
          <w:szCs w:val="24"/>
          <w:u w:val="none"/>
        </w:rPr>
        <w:t xml:space="preserve">before you put your home on the market. </w:t>
      </w:r>
      <w:r w:rsidRPr="00E45042">
        <w:rPr>
          <w:rStyle w:val="Hyperlink"/>
          <w:rFonts w:ascii="Times New Roman" w:hAnsi="Times New Roman" w:cs="Times New Roman"/>
          <w:color w:val="auto"/>
          <w:sz w:val="24"/>
          <w:szCs w:val="24"/>
          <w:u w:val="none"/>
        </w:rPr>
        <w:t xml:space="preserve"> </w:t>
      </w:r>
    </w:p>
    <w:p w14:paraId="24D42984" w14:textId="77777777" w:rsidR="00D9311B" w:rsidRPr="00E45042" w:rsidRDefault="00D9311B" w:rsidP="00E45042">
      <w:pPr>
        <w:spacing w:line="480" w:lineRule="auto"/>
        <w:rPr>
          <w:rStyle w:val="Hyperlink"/>
          <w:rFonts w:ascii="Times New Roman" w:hAnsi="Times New Roman" w:cs="Times New Roman"/>
          <w:b/>
          <w:color w:val="auto"/>
          <w:sz w:val="24"/>
          <w:szCs w:val="24"/>
          <w:u w:val="none"/>
        </w:rPr>
      </w:pPr>
      <w:r w:rsidRPr="00E45042">
        <w:rPr>
          <w:rStyle w:val="Hyperlink"/>
          <w:rFonts w:ascii="Times New Roman" w:hAnsi="Times New Roman" w:cs="Times New Roman"/>
          <w:b/>
          <w:color w:val="auto"/>
          <w:sz w:val="24"/>
          <w:szCs w:val="24"/>
          <w:u w:val="none"/>
        </w:rPr>
        <w:t>Accentuate the Positive</w:t>
      </w:r>
    </w:p>
    <w:p w14:paraId="7A496BAA" w14:textId="22E71808" w:rsidR="00D9311B" w:rsidRPr="00E45042" w:rsidRDefault="00D9311B" w:rsidP="00E45042">
      <w:pPr>
        <w:spacing w:line="480" w:lineRule="auto"/>
        <w:rPr>
          <w:rStyle w:val="Hyperlink"/>
          <w:rFonts w:ascii="Times New Roman" w:hAnsi="Times New Roman" w:cs="Times New Roman"/>
          <w:color w:val="auto"/>
          <w:sz w:val="24"/>
          <w:szCs w:val="24"/>
          <w:u w:val="none"/>
        </w:rPr>
      </w:pPr>
      <w:commentRangeStart w:id="3"/>
      <w:r w:rsidRPr="00E45042">
        <w:rPr>
          <w:rStyle w:val="Hyperlink"/>
          <w:rFonts w:ascii="Times New Roman" w:hAnsi="Times New Roman" w:cs="Times New Roman"/>
          <w:color w:val="auto"/>
          <w:sz w:val="24"/>
          <w:szCs w:val="24"/>
          <w:u w:val="none"/>
        </w:rPr>
        <w:t xml:space="preserve">Nearly 40% of homebuyers </w:t>
      </w:r>
      <w:commentRangeEnd w:id="3"/>
      <w:r w:rsidRPr="00E45042">
        <w:rPr>
          <w:rStyle w:val="CommentReference"/>
          <w:rFonts w:ascii="Times New Roman" w:hAnsi="Times New Roman" w:cs="Times New Roman"/>
          <w:sz w:val="24"/>
          <w:szCs w:val="24"/>
        </w:rPr>
        <w:commentReference w:id="3"/>
      </w:r>
      <w:r w:rsidRPr="00E45042">
        <w:rPr>
          <w:rStyle w:val="Hyperlink"/>
          <w:rFonts w:ascii="Times New Roman" w:hAnsi="Times New Roman" w:cs="Times New Roman"/>
          <w:color w:val="auto"/>
          <w:sz w:val="24"/>
          <w:szCs w:val="24"/>
          <w:u w:val="none"/>
        </w:rPr>
        <w:t>sa</w:t>
      </w:r>
      <w:r w:rsidR="0071762C">
        <w:rPr>
          <w:rStyle w:val="Hyperlink"/>
          <w:rFonts w:ascii="Times New Roman" w:hAnsi="Times New Roman" w:cs="Times New Roman"/>
          <w:color w:val="auto"/>
          <w:sz w:val="24"/>
          <w:szCs w:val="24"/>
          <w:u w:val="none"/>
        </w:rPr>
        <w:t>y</w:t>
      </w:r>
      <w:r w:rsidRPr="00E45042">
        <w:rPr>
          <w:rStyle w:val="Hyperlink"/>
          <w:rFonts w:ascii="Times New Roman" w:hAnsi="Times New Roman" w:cs="Times New Roman"/>
          <w:color w:val="auto"/>
          <w:sz w:val="24"/>
          <w:szCs w:val="24"/>
          <w:u w:val="none"/>
        </w:rPr>
        <w:t xml:space="preserve"> they would pay more for a home with at least one fireplace, a National Association of Realtors survey found. A wooden deck or attractive front porch can also make a home more appealing. Before you sell, it’s worthwhile to identify the most attractive parts of your </w:t>
      </w:r>
      <w:r w:rsidR="00D97B17">
        <w:rPr>
          <w:rStyle w:val="Hyperlink"/>
          <w:rFonts w:ascii="Times New Roman" w:hAnsi="Times New Roman" w:cs="Times New Roman"/>
          <w:color w:val="auto"/>
          <w:sz w:val="24"/>
          <w:szCs w:val="24"/>
          <w:u w:val="none"/>
        </w:rPr>
        <w:t>home</w:t>
      </w:r>
      <w:r w:rsidRPr="00E45042">
        <w:rPr>
          <w:rStyle w:val="Hyperlink"/>
          <w:rFonts w:ascii="Times New Roman" w:hAnsi="Times New Roman" w:cs="Times New Roman"/>
          <w:color w:val="auto"/>
          <w:sz w:val="24"/>
          <w:szCs w:val="24"/>
          <w:u w:val="none"/>
        </w:rPr>
        <w:t xml:space="preserve">, the ones that are likely to catch a buyer’s eye and possibly add value to the </w:t>
      </w:r>
      <w:r w:rsidRPr="00E45042">
        <w:rPr>
          <w:rStyle w:val="Hyperlink"/>
          <w:rFonts w:ascii="Times New Roman" w:hAnsi="Times New Roman" w:cs="Times New Roman"/>
          <w:color w:val="auto"/>
          <w:sz w:val="24"/>
          <w:szCs w:val="24"/>
          <w:u w:val="none"/>
        </w:rPr>
        <w:lastRenderedPageBreak/>
        <w:t xml:space="preserve">sale. If the fireplace could use some updating or if the porch needs a paint job, investing some money in your home’s assets could really help set your place apart. </w:t>
      </w:r>
    </w:p>
    <w:p w14:paraId="383B4ADA" w14:textId="35DC6A64" w:rsidR="00D9311B" w:rsidRPr="00E45042" w:rsidRDefault="00D9311B" w:rsidP="00E45042">
      <w:pPr>
        <w:spacing w:line="480" w:lineRule="auto"/>
        <w:rPr>
          <w:rStyle w:val="Hyperlink"/>
          <w:rFonts w:ascii="Times New Roman" w:hAnsi="Times New Roman" w:cs="Times New Roman"/>
          <w:b/>
          <w:color w:val="auto"/>
          <w:sz w:val="24"/>
          <w:szCs w:val="24"/>
          <w:u w:val="none"/>
        </w:rPr>
      </w:pPr>
      <w:r w:rsidRPr="00E45042">
        <w:rPr>
          <w:rStyle w:val="Hyperlink"/>
          <w:rFonts w:ascii="Times New Roman" w:hAnsi="Times New Roman" w:cs="Times New Roman"/>
          <w:b/>
          <w:color w:val="auto"/>
          <w:sz w:val="24"/>
          <w:szCs w:val="24"/>
          <w:u w:val="none"/>
        </w:rPr>
        <w:t>Consult Your Local CPA</w:t>
      </w:r>
    </w:p>
    <w:p w14:paraId="1E530C3E" w14:textId="1691AECB" w:rsidR="00D9311B" w:rsidRPr="00E45042" w:rsidRDefault="00D9311B" w:rsidP="00E45042">
      <w:pPr>
        <w:spacing w:line="480" w:lineRule="auto"/>
        <w:rPr>
          <w:rStyle w:val="Hyperlink"/>
          <w:rFonts w:ascii="Times New Roman" w:hAnsi="Times New Roman" w:cs="Times New Roman"/>
          <w:color w:val="auto"/>
          <w:sz w:val="24"/>
          <w:szCs w:val="24"/>
          <w:u w:val="none"/>
        </w:rPr>
      </w:pPr>
      <w:r w:rsidRPr="00E45042">
        <w:rPr>
          <w:rStyle w:val="Hyperlink"/>
          <w:rFonts w:ascii="Times New Roman" w:hAnsi="Times New Roman" w:cs="Times New Roman"/>
          <w:color w:val="auto"/>
          <w:sz w:val="24"/>
          <w:szCs w:val="24"/>
          <w:u w:val="none"/>
        </w:rPr>
        <w:t xml:space="preserve">Want more great advice on making the most of your financial assets? Turn to your local CPA. He or she can offer practical advice </w:t>
      </w:r>
      <w:r w:rsidR="00D97B17">
        <w:rPr>
          <w:rStyle w:val="Hyperlink"/>
          <w:rFonts w:ascii="Times New Roman" w:hAnsi="Times New Roman" w:cs="Times New Roman"/>
          <w:color w:val="auto"/>
          <w:sz w:val="24"/>
          <w:szCs w:val="24"/>
          <w:u w:val="none"/>
        </w:rPr>
        <w:t>to</w:t>
      </w:r>
      <w:r w:rsidRPr="00E45042">
        <w:rPr>
          <w:rStyle w:val="Hyperlink"/>
          <w:rFonts w:ascii="Times New Roman" w:hAnsi="Times New Roman" w:cs="Times New Roman"/>
          <w:color w:val="auto"/>
          <w:sz w:val="24"/>
          <w:szCs w:val="24"/>
          <w:u w:val="none"/>
        </w:rPr>
        <w:t xml:space="preserve"> help you make smart financial choices. </w:t>
      </w:r>
    </w:p>
    <w:p w14:paraId="0DAF3276" w14:textId="77777777" w:rsidR="0067741A" w:rsidRPr="00E45042" w:rsidRDefault="0067741A" w:rsidP="00E45042">
      <w:pPr>
        <w:spacing w:line="480" w:lineRule="auto"/>
        <w:rPr>
          <w:rStyle w:val="Hyperlink"/>
          <w:rFonts w:ascii="Times New Roman" w:hAnsi="Times New Roman" w:cs="Times New Roman"/>
          <w:color w:val="auto"/>
          <w:sz w:val="24"/>
          <w:szCs w:val="24"/>
          <w:u w:val="none"/>
        </w:rPr>
      </w:pPr>
    </w:p>
    <w:sectPr w:rsidR="0067741A" w:rsidRPr="00E45042">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ita dennis" w:date="2015-04-19T15:01:00Z" w:initials="ad">
    <w:p w14:paraId="6D6B53B4" w14:textId="572FE0D6" w:rsidR="001462CC" w:rsidRDefault="001462CC">
      <w:pPr>
        <w:pStyle w:val="CommentText"/>
      </w:pPr>
      <w:r>
        <w:rPr>
          <w:rStyle w:val="CommentReference"/>
        </w:rPr>
        <w:annotationRef/>
      </w:r>
      <w:r w:rsidR="006B23D1">
        <w:t xml:space="preserve">Reference: </w:t>
      </w:r>
      <w:hyperlink r:id="rId1" w:history="1">
        <w:r w:rsidR="006B23D1" w:rsidRPr="001B200C">
          <w:rPr>
            <w:rStyle w:val="Hyperlink"/>
          </w:rPr>
          <w:t>http://www.realtor.org/news-releases/2015/01/existing-home-sales-rebound-in-december-2014-total-sales-finish-3-percent-below-2013</w:t>
        </w:r>
      </w:hyperlink>
      <w:r w:rsidR="006B23D1">
        <w:t xml:space="preserve"> </w:t>
      </w:r>
    </w:p>
  </w:comment>
  <w:comment w:id="2" w:author="anita dennis" w:date="2015-04-19T15:34:00Z" w:initials="ad">
    <w:p w14:paraId="158F34B9" w14:textId="62D16534" w:rsidR="000E7F33" w:rsidRDefault="000E7F33">
      <w:pPr>
        <w:pStyle w:val="CommentText"/>
      </w:pPr>
      <w:r>
        <w:rPr>
          <w:rStyle w:val="CommentReference"/>
        </w:rPr>
        <w:annotationRef/>
      </w:r>
      <w:r w:rsidR="006B23D1">
        <w:t xml:space="preserve">Reference: </w:t>
      </w:r>
      <w:hyperlink r:id="rId2" w:history="1">
        <w:r w:rsidRPr="002A1D09">
          <w:rPr>
            <w:rStyle w:val="Hyperlink"/>
          </w:rPr>
          <w:t>http://www.consumerreports.org/cro/magazine/2015/03/top-5-ways-to-boost-the-value-of-your-home/index.htm</w:t>
        </w:r>
      </w:hyperlink>
    </w:p>
    <w:p w14:paraId="65758678" w14:textId="77777777" w:rsidR="000E7F33" w:rsidRDefault="000E7F33">
      <w:pPr>
        <w:pStyle w:val="CommentText"/>
      </w:pPr>
    </w:p>
  </w:comment>
  <w:comment w:id="3" w:author="anita dennis" w:date="2015-04-19T15:23:00Z" w:initials="ad">
    <w:p w14:paraId="6DB45A3B" w14:textId="16247893" w:rsidR="00D9311B" w:rsidRDefault="00D9311B" w:rsidP="00D9311B">
      <w:pPr>
        <w:pStyle w:val="CommentText"/>
      </w:pPr>
      <w:r>
        <w:rPr>
          <w:rStyle w:val="CommentReference"/>
        </w:rPr>
        <w:annotationRef/>
      </w:r>
      <w:r w:rsidR="006B23D1">
        <w:t xml:space="preserve">Reference: </w:t>
      </w:r>
      <w:hyperlink r:id="rId3" w:history="1">
        <w:r w:rsidRPr="002A1D09">
          <w:rPr>
            <w:rStyle w:val="Hyperlink"/>
          </w:rPr>
          <w:t>http://www.houselogic.com/home-advice/fireplaces-chimneys/roi-fireplace-addition/</w:t>
        </w:r>
      </w:hyperlink>
    </w:p>
    <w:p w14:paraId="3AF684D7" w14:textId="77777777" w:rsidR="00D9311B" w:rsidRDefault="00D9311B" w:rsidP="00D9311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6B53B4" w15:done="0"/>
  <w15:commentEx w15:paraId="65758678" w15:done="0"/>
  <w15:commentEx w15:paraId="3AF684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37156" w14:textId="77777777" w:rsidR="00C42765" w:rsidRDefault="00C42765" w:rsidP="00846C94">
      <w:pPr>
        <w:spacing w:after="0" w:line="240" w:lineRule="auto"/>
      </w:pPr>
      <w:r>
        <w:separator/>
      </w:r>
    </w:p>
  </w:endnote>
  <w:endnote w:type="continuationSeparator" w:id="0">
    <w:p w14:paraId="5AE9FE33" w14:textId="77777777" w:rsidR="00C42765" w:rsidRDefault="00C42765" w:rsidP="0084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D7276" w14:textId="70694517" w:rsidR="00846C94" w:rsidRDefault="00846C94">
    <w:pPr>
      <w:pStyle w:val="Footer"/>
    </w:pPr>
  </w:p>
  <w:p w14:paraId="118C7B05" w14:textId="77777777" w:rsidR="00846C94" w:rsidRPr="00AA7E63" w:rsidRDefault="00846C94" w:rsidP="00846C94">
    <w:pPr>
      <w:rPr>
        <w:rFonts w:ascii="Times New Roman" w:hAnsi="Times New Roman" w:cs="Times New Roman"/>
        <w:sz w:val="20"/>
        <w:szCs w:val="20"/>
      </w:rPr>
    </w:pPr>
    <w:r w:rsidRPr="00AA7E63">
      <w:rPr>
        <w:rFonts w:ascii="Times New Roman" w:hAnsi="Times New Roman" w:cs="Times New Roman"/>
        <w:sz w:val="20"/>
        <w:szCs w:val="20"/>
      </w:rPr>
      <w:t xml:space="preserve">Copyright 2015 The American Institute of Certified Public Accountants. </w:t>
    </w:r>
  </w:p>
  <w:p w14:paraId="2C865C68" w14:textId="7E2F1C9A" w:rsidR="00846C94" w:rsidRDefault="00846C94">
    <w:pPr>
      <w:pStyle w:val="Footer"/>
    </w:pPr>
  </w:p>
  <w:p w14:paraId="2A9AADF0" w14:textId="77777777" w:rsidR="00846C94" w:rsidRDefault="00846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95D00" w14:textId="77777777" w:rsidR="00C42765" w:rsidRDefault="00C42765" w:rsidP="00846C94">
      <w:pPr>
        <w:spacing w:after="0" w:line="240" w:lineRule="auto"/>
      </w:pPr>
      <w:r>
        <w:separator/>
      </w:r>
    </w:p>
  </w:footnote>
  <w:footnote w:type="continuationSeparator" w:id="0">
    <w:p w14:paraId="13F0F26F" w14:textId="77777777" w:rsidR="00C42765" w:rsidRDefault="00C42765" w:rsidP="00846C94">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26"/>
    <w:rsid w:val="0004304F"/>
    <w:rsid w:val="00044203"/>
    <w:rsid w:val="00066F9B"/>
    <w:rsid w:val="000E7F33"/>
    <w:rsid w:val="000F133B"/>
    <w:rsid w:val="00124841"/>
    <w:rsid w:val="00125FCB"/>
    <w:rsid w:val="001462CC"/>
    <w:rsid w:val="00147526"/>
    <w:rsid w:val="001849E5"/>
    <w:rsid w:val="001951B5"/>
    <w:rsid w:val="001B28E7"/>
    <w:rsid w:val="002D65F5"/>
    <w:rsid w:val="00457A3B"/>
    <w:rsid w:val="004702BE"/>
    <w:rsid w:val="004E7328"/>
    <w:rsid w:val="004F3709"/>
    <w:rsid w:val="005946B5"/>
    <w:rsid w:val="0067741A"/>
    <w:rsid w:val="006B23D1"/>
    <w:rsid w:val="006E296E"/>
    <w:rsid w:val="0071762C"/>
    <w:rsid w:val="00730245"/>
    <w:rsid w:val="007D753E"/>
    <w:rsid w:val="00846C94"/>
    <w:rsid w:val="008D4A76"/>
    <w:rsid w:val="00923BAC"/>
    <w:rsid w:val="00937570"/>
    <w:rsid w:val="00AF0C7B"/>
    <w:rsid w:val="00B05F1A"/>
    <w:rsid w:val="00C1031F"/>
    <w:rsid w:val="00C15A8A"/>
    <w:rsid w:val="00C42765"/>
    <w:rsid w:val="00CE532E"/>
    <w:rsid w:val="00D9311B"/>
    <w:rsid w:val="00D97B17"/>
    <w:rsid w:val="00DD2D99"/>
    <w:rsid w:val="00DF6B39"/>
    <w:rsid w:val="00E45042"/>
    <w:rsid w:val="00FC14D2"/>
    <w:rsid w:val="00FE186E"/>
    <w:rsid w:val="00FE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526"/>
    <w:rPr>
      <w:color w:val="0563C1" w:themeColor="hyperlink"/>
      <w:u w:val="single"/>
    </w:rPr>
  </w:style>
  <w:style w:type="character" w:styleId="FollowedHyperlink">
    <w:name w:val="FollowedHyperlink"/>
    <w:basedOn w:val="DefaultParagraphFont"/>
    <w:uiPriority w:val="99"/>
    <w:semiHidden/>
    <w:unhideWhenUsed/>
    <w:rsid w:val="00457A3B"/>
    <w:rPr>
      <w:color w:val="954F72" w:themeColor="followedHyperlink"/>
      <w:u w:val="single"/>
    </w:rPr>
  </w:style>
  <w:style w:type="character" w:styleId="CommentReference">
    <w:name w:val="annotation reference"/>
    <w:basedOn w:val="DefaultParagraphFont"/>
    <w:uiPriority w:val="99"/>
    <w:semiHidden/>
    <w:unhideWhenUsed/>
    <w:rsid w:val="001462CC"/>
    <w:rPr>
      <w:sz w:val="16"/>
      <w:szCs w:val="16"/>
    </w:rPr>
  </w:style>
  <w:style w:type="paragraph" w:styleId="CommentText">
    <w:name w:val="annotation text"/>
    <w:basedOn w:val="Normal"/>
    <w:link w:val="CommentTextChar"/>
    <w:uiPriority w:val="99"/>
    <w:semiHidden/>
    <w:unhideWhenUsed/>
    <w:rsid w:val="001462CC"/>
    <w:pPr>
      <w:spacing w:line="240" w:lineRule="auto"/>
    </w:pPr>
    <w:rPr>
      <w:sz w:val="20"/>
      <w:szCs w:val="20"/>
    </w:rPr>
  </w:style>
  <w:style w:type="character" w:customStyle="1" w:styleId="CommentTextChar">
    <w:name w:val="Comment Text Char"/>
    <w:basedOn w:val="DefaultParagraphFont"/>
    <w:link w:val="CommentText"/>
    <w:uiPriority w:val="99"/>
    <w:semiHidden/>
    <w:rsid w:val="001462CC"/>
    <w:rPr>
      <w:sz w:val="20"/>
      <w:szCs w:val="20"/>
    </w:rPr>
  </w:style>
  <w:style w:type="paragraph" w:styleId="CommentSubject">
    <w:name w:val="annotation subject"/>
    <w:basedOn w:val="CommentText"/>
    <w:next w:val="CommentText"/>
    <w:link w:val="CommentSubjectChar"/>
    <w:uiPriority w:val="99"/>
    <w:semiHidden/>
    <w:unhideWhenUsed/>
    <w:rsid w:val="001462CC"/>
    <w:rPr>
      <w:b/>
      <w:bCs/>
    </w:rPr>
  </w:style>
  <w:style w:type="character" w:customStyle="1" w:styleId="CommentSubjectChar">
    <w:name w:val="Comment Subject Char"/>
    <w:basedOn w:val="CommentTextChar"/>
    <w:link w:val="CommentSubject"/>
    <w:uiPriority w:val="99"/>
    <w:semiHidden/>
    <w:rsid w:val="001462CC"/>
    <w:rPr>
      <w:b/>
      <w:bCs/>
      <w:sz w:val="20"/>
      <w:szCs w:val="20"/>
    </w:rPr>
  </w:style>
  <w:style w:type="paragraph" w:styleId="BalloonText">
    <w:name w:val="Balloon Text"/>
    <w:basedOn w:val="Normal"/>
    <w:link w:val="BalloonTextChar"/>
    <w:uiPriority w:val="99"/>
    <w:semiHidden/>
    <w:unhideWhenUsed/>
    <w:rsid w:val="00146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2CC"/>
    <w:rPr>
      <w:rFonts w:ascii="Segoe UI" w:hAnsi="Segoe UI" w:cs="Segoe UI"/>
      <w:sz w:val="18"/>
      <w:szCs w:val="18"/>
    </w:rPr>
  </w:style>
  <w:style w:type="paragraph" w:styleId="Header">
    <w:name w:val="header"/>
    <w:basedOn w:val="Normal"/>
    <w:link w:val="HeaderChar"/>
    <w:uiPriority w:val="99"/>
    <w:unhideWhenUsed/>
    <w:rsid w:val="0084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C94"/>
  </w:style>
  <w:style w:type="paragraph" w:styleId="Footer">
    <w:name w:val="footer"/>
    <w:basedOn w:val="Normal"/>
    <w:link w:val="FooterChar"/>
    <w:uiPriority w:val="99"/>
    <w:unhideWhenUsed/>
    <w:rsid w:val="0084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526"/>
    <w:rPr>
      <w:color w:val="0563C1" w:themeColor="hyperlink"/>
      <w:u w:val="single"/>
    </w:rPr>
  </w:style>
  <w:style w:type="character" w:styleId="FollowedHyperlink">
    <w:name w:val="FollowedHyperlink"/>
    <w:basedOn w:val="DefaultParagraphFont"/>
    <w:uiPriority w:val="99"/>
    <w:semiHidden/>
    <w:unhideWhenUsed/>
    <w:rsid w:val="00457A3B"/>
    <w:rPr>
      <w:color w:val="954F72" w:themeColor="followedHyperlink"/>
      <w:u w:val="single"/>
    </w:rPr>
  </w:style>
  <w:style w:type="character" w:styleId="CommentReference">
    <w:name w:val="annotation reference"/>
    <w:basedOn w:val="DefaultParagraphFont"/>
    <w:uiPriority w:val="99"/>
    <w:semiHidden/>
    <w:unhideWhenUsed/>
    <w:rsid w:val="001462CC"/>
    <w:rPr>
      <w:sz w:val="16"/>
      <w:szCs w:val="16"/>
    </w:rPr>
  </w:style>
  <w:style w:type="paragraph" w:styleId="CommentText">
    <w:name w:val="annotation text"/>
    <w:basedOn w:val="Normal"/>
    <w:link w:val="CommentTextChar"/>
    <w:uiPriority w:val="99"/>
    <w:semiHidden/>
    <w:unhideWhenUsed/>
    <w:rsid w:val="001462CC"/>
    <w:pPr>
      <w:spacing w:line="240" w:lineRule="auto"/>
    </w:pPr>
    <w:rPr>
      <w:sz w:val="20"/>
      <w:szCs w:val="20"/>
    </w:rPr>
  </w:style>
  <w:style w:type="character" w:customStyle="1" w:styleId="CommentTextChar">
    <w:name w:val="Comment Text Char"/>
    <w:basedOn w:val="DefaultParagraphFont"/>
    <w:link w:val="CommentText"/>
    <w:uiPriority w:val="99"/>
    <w:semiHidden/>
    <w:rsid w:val="001462CC"/>
    <w:rPr>
      <w:sz w:val="20"/>
      <w:szCs w:val="20"/>
    </w:rPr>
  </w:style>
  <w:style w:type="paragraph" w:styleId="CommentSubject">
    <w:name w:val="annotation subject"/>
    <w:basedOn w:val="CommentText"/>
    <w:next w:val="CommentText"/>
    <w:link w:val="CommentSubjectChar"/>
    <w:uiPriority w:val="99"/>
    <w:semiHidden/>
    <w:unhideWhenUsed/>
    <w:rsid w:val="001462CC"/>
    <w:rPr>
      <w:b/>
      <w:bCs/>
    </w:rPr>
  </w:style>
  <w:style w:type="character" w:customStyle="1" w:styleId="CommentSubjectChar">
    <w:name w:val="Comment Subject Char"/>
    <w:basedOn w:val="CommentTextChar"/>
    <w:link w:val="CommentSubject"/>
    <w:uiPriority w:val="99"/>
    <w:semiHidden/>
    <w:rsid w:val="001462CC"/>
    <w:rPr>
      <w:b/>
      <w:bCs/>
      <w:sz w:val="20"/>
      <w:szCs w:val="20"/>
    </w:rPr>
  </w:style>
  <w:style w:type="paragraph" w:styleId="BalloonText">
    <w:name w:val="Balloon Text"/>
    <w:basedOn w:val="Normal"/>
    <w:link w:val="BalloonTextChar"/>
    <w:uiPriority w:val="99"/>
    <w:semiHidden/>
    <w:unhideWhenUsed/>
    <w:rsid w:val="00146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2CC"/>
    <w:rPr>
      <w:rFonts w:ascii="Segoe UI" w:hAnsi="Segoe UI" w:cs="Segoe UI"/>
      <w:sz w:val="18"/>
      <w:szCs w:val="18"/>
    </w:rPr>
  </w:style>
  <w:style w:type="paragraph" w:styleId="Header">
    <w:name w:val="header"/>
    <w:basedOn w:val="Normal"/>
    <w:link w:val="HeaderChar"/>
    <w:uiPriority w:val="99"/>
    <w:unhideWhenUsed/>
    <w:rsid w:val="0084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C94"/>
  </w:style>
  <w:style w:type="paragraph" w:styleId="Footer">
    <w:name w:val="footer"/>
    <w:basedOn w:val="Normal"/>
    <w:link w:val="FooterChar"/>
    <w:uiPriority w:val="99"/>
    <w:unhideWhenUsed/>
    <w:rsid w:val="0084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houselogic.com/home-advice/fireplaces-chimneys/roi-fireplace-addition/" TargetMode="External"/><Relationship Id="rId2" Type="http://schemas.openxmlformats.org/officeDocument/2006/relationships/hyperlink" Target="http://www.consumerreports.org/cro/magazine/2015/03/top-5-ways-to-boost-the-value-of-your-home/index.htm" TargetMode="External"/><Relationship Id="rId1" Type="http://schemas.openxmlformats.org/officeDocument/2006/relationships/hyperlink" Target="http://www.realtor.org/news-releases/2015/01/existing-home-sales-rebound-in-december-2014-total-sales-finish-3-percent-below-2013"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Armament Systems Divison</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eke</cp:lastModifiedBy>
  <cp:revision>2</cp:revision>
  <dcterms:created xsi:type="dcterms:W3CDTF">2015-06-02T19:35:00Z</dcterms:created>
  <dcterms:modified xsi:type="dcterms:W3CDTF">2015-06-02T19:35:00Z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219cef80-2e39-4ab6-b4d1-930efa38777e</vt:lpwstr>
  </property>
  <property fmtid="{D5CDD505-2E9C-101B-9397-08002B2CF9AE}" pid="3" name="ATKCategory">
    <vt:lpwstr>Personal</vt:lpwstr>
  </property>
</Properties>
</file>